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Institute of Financial Accountants &amp;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International Association of Book-keepers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BENEVOLENT FUND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Registered Charity No: 234082</w:t>
      </w:r>
    </w:p>
    <w:p>
      <w:pPr>
        <w:pStyle w:val="Body A"/>
        <w:jc w:val="center"/>
        <w:rPr>
          <w:sz w:val="18"/>
          <w:szCs w:val="18"/>
        </w:rPr>
      </w:pPr>
    </w:p>
    <w:p>
      <w:pPr>
        <w:pStyle w:val="Body A"/>
        <w:jc w:val="both"/>
        <w:rPr>
          <w:sz w:val="18"/>
          <w:szCs w:val="18"/>
        </w:rPr>
      </w:pPr>
    </w:p>
    <w:p>
      <w:pPr>
        <w:pStyle w:val="Body A"/>
        <w:tabs>
          <w:tab w:val="left" w:pos="3686"/>
          <w:tab w:val="left" w:pos="4500"/>
          <w:tab w:val="right" w:pos="8280" w:leader="dot"/>
        </w:tabs>
        <w:rPr>
          <w:sz w:val="18"/>
          <w:szCs w:val="18"/>
        </w:rPr>
      </w:pPr>
      <w:r>
        <w:rPr>
          <w:rStyle w:val="page number"/>
          <w:rtl w:val="0"/>
          <w:lang w:val="en-US"/>
        </w:rPr>
        <w:tab/>
        <w:t xml:space="preserve">Date </w:t>
        <w:tab/>
        <w:tab/>
      </w: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rtl w:val="0"/>
          <w:lang w:val="en-US"/>
        </w:rPr>
        <w:t xml:space="preserve">Please answer </w:t>
      </w:r>
      <w:r>
        <w:rPr>
          <w:b w:val="1"/>
          <w:bCs w:val="1"/>
          <w:u w:val="single"/>
          <w:rtl w:val="0"/>
          <w:lang w:val="en-US"/>
        </w:rPr>
        <w:t>all</w:t>
      </w:r>
      <w:r>
        <w:rPr>
          <w:b w:val="1"/>
          <w:bCs w:val="1"/>
          <w:rtl w:val="0"/>
          <w:lang w:val="en-US"/>
        </w:rPr>
        <w:t xml:space="preserve"> questions and write CLEARLY</w:t>
      </w:r>
      <w:r>
        <w:rPr>
          <w:b w:val="1"/>
          <w:bCs w:val="1"/>
          <w:sz w:val="20"/>
          <w:szCs w:val="20"/>
          <w:lang w:val="en-US"/>
        </w:rPr>
        <w:tab/>
      </w:r>
    </w:p>
    <w:p>
      <w:pPr>
        <w:pStyle w:val="Body A"/>
        <w:jc w:val="both"/>
        <w:rPr>
          <w:b w:val="1"/>
          <w:bCs w:val="1"/>
          <w:sz w:val="20"/>
          <w:szCs w:val="20"/>
        </w:rPr>
      </w:pPr>
    </w:p>
    <w:tbl>
      <w:tblPr>
        <w:tblW w:w="91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74"/>
        <w:gridCol w:w="2574"/>
        <w:gridCol w:w="3960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91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Surname 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91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Forename(s) 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91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Full Postal Address</w:t>
            </w:r>
          </w:p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Telephone no: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Marital Status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of Birth:</w:t>
            </w:r>
          </w:p>
        </w:tc>
      </w:tr>
    </w:tbl>
    <w:p>
      <w:pPr>
        <w:pStyle w:val="Body A"/>
        <w:widowControl w:val="0"/>
        <w:ind w:left="108" w:hanging="10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jc w:val="both"/>
        <w:rPr>
          <w:b w:val="1"/>
          <w:bCs w:val="1"/>
          <w:sz w:val="20"/>
          <w:szCs w:val="20"/>
        </w:rPr>
      </w:pPr>
    </w:p>
    <w:p>
      <w:pPr>
        <w:pStyle w:val="Body A"/>
        <w:jc w:val="both"/>
        <w:rPr>
          <w:b w:val="1"/>
          <w:bCs w:val="1"/>
        </w:rPr>
      </w:pPr>
    </w:p>
    <w:p>
      <w:pPr>
        <w:pStyle w:val="Body A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list below all dependants in your household </w:t>
      </w:r>
    </w:p>
    <w:p>
      <w:pPr>
        <w:pStyle w:val="Body A"/>
      </w:pPr>
    </w:p>
    <w:tbl>
      <w:tblPr>
        <w:tblW w:w="8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66"/>
        <w:gridCol w:w="1918"/>
        <w:gridCol w:w="1033"/>
        <w:gridCol w:w="3279"/>
      </w:tblGrid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29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Relationship</w:t>
            </w:r>
          </w:p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(please give age if under 16)</w:t>
            </w:r>
          </w:p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Employment or Education status at present time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2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Membership No: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IFA / IAB</w:t>
            </w:r>
          </w:p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(please delete as appropriate)</w:t>
            </w:r>
          </w:p>
        </w:tc>
        <w:tc>
          <w:tcPr>
            <w:tcW w:type="dxa" w:w="43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Joined: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IFA / IAB Subscription paid to</w:t>
            </w:r>
          </w:p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date:</w:t>
            </w:r>
            <w:r>
              <w:rPr>
                <w:sz w:val="20"/>
                <w:szCs w:val="20"/>
                <w:rtl w:val="0"/>
                <w:lang w:val="en-US"/>
              </w:rPr>
              <w:t xml:space="preserve"> (day/month/year)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43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Amount of Grant Applied for: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(specify your local currency) 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>Please give your employment details</w:t>
      </w:r>
    </w:p>
    <w:tbl>
      <w:tblPr>
        <w:tblW w:w="91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8"/>
        <w:gridCol w:w="1080"/>
        <w:gridCol w:w="4860"/>
        <w:gridCol w:w="2160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From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Position Held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Annual Earnings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</w:rPr>
      </w:pPr>
    </w:p>
    <w:p>
      <w:pPr>
        <w:pStyle w:val="Body A"/>
        <w:widowControl w:val="0"/>
        <w:rPr>
          <w:rStyle w:val="page number"/>
          <w:b w:val="1"/>
          <w:bCs w:val="1"/>
        </w:rPr>
      </w:pPr>
    </w:p>
    <w:p>
      <w:pPr>
        <w:pStyle w:val="Body A"/>
        <w:jc w:val="both"/>
        <w:rPr>
          <w:b w:val="1"/>
          <w:bCs w:val="1"/>
          <w:sz w:val="20"/>
          <w:szCs w:val="20"/>
        </w:rPr>
      </w:pPr>
    </w:p>
    <w:p>
      <w:pPr>
        <w:pStyle w:val="Body A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give below the income &amp; expenditure for the whole household</w:t>
      </w:r>
    </w:p>
    <w:p>
      <w:pPr>
        <w:pStyle w:val="Body A"/>
      </w:pPr>
    </w:p>
    <w:tbl>
      <w:tblPr>
        <w:tblW w:w="8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0"/>
        <w:gridCol w:w="4156"/>
      </w:tblGrid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82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Currency of your income: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spacing w:after="60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income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for past 12 months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  <w:lang w:val="en-US"/>
              </w:rPr>
              <w:t>outgoings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for past 12 months</w:t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Self - Salary nett</w:t>
            </w:r>
          </w:p>
          <w:p>
            <w:pPr>
              <w:pStyle w:val="Body"/>
              <w:jc w:val="both"/>
              <w:rPr>
                <w:rStyle w:val="page number"/>
              </w:rPr>
            </w:pPr>
          </w:p>
          <w:p>
            <w:pPr>
              <w:pStyle w:val="Body"/>
              <w:jc w:val="both"/>
              <w:rPr>
                <w:rStyle w:val="page number"/>
              </w:rPr>
            </w:pPr>
          </w:p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Partner - Salary nett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Mortgages / Rent / Insurances 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Clothing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Repairs &amp; Maintenance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Housekeeping/Food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Rates/Council Tax / Water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Heating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Travel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 xml:space="preserve">bus &amp; train </w:t>
            </w:r>
          </w:p>
        </w:tc>
      </w:tr>
      <w:tr>
        <w:tblPrEx>
          <w:shd w:val="clear" w:color="auto" w:fill="cdd4e9"/>
        </w:tblPrEx>
        <w:trPr>
          <w:trHeight w:val="222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</w:t>
            </w:r>
          </w:p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Self - Rental Income gross</w:t>
            </w:r>
          </w:p>
          <w:p>
            <w:pPr>
              <w:pStyle w:val="Body"/>
              <w:tabs>
                <w:tab w:val="left" w:pos="360"/>
              </w:tabs>
              <w:jc w:val="both"/>
              <w:rPr>
                <w:rStyle w:val="page number"/>
              </w:rPr>
            </w:pPr>
          </w:p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</w:t>
            </w:r>
          </w:p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Partner - Rental income gross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Less rental income expenses:</w:t>
            </w:r>
          </w:p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Mortgage   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Agent 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Repairs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Heating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Water </w:t>
            </w:r>
          </w:p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695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Other Income NET - please specify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Other outgoings (please specify)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Total 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Total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b w:val="1"/>
                <w:bCs w:val="1"/>
                <w:sz w:val="20"/>
                <w:szCs w:val="20"/>
                <w:rtl w:val="0"/>
                <w:lang w:val="en-US"/>
              </w:rPr>
              <w:t>Expected income for next 12 months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spacing w:after="60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Total outgoings for next 12 months</w:t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Self - Salary nett</w:t>
            </w:r>
          </w:p>
          <w:p>
            <w:pPr>
              <w:pStyle w:val="Body"/>
              <w:jc w:val="both"/>
              <w:rPr>
                <w:rStyle w:val="page number"/>
              </w:rPr>
            </w:pPr>
          </w:p>
          <w:p>
            <w:pPr>
              <w:pStyle w:val="Body"/>
              <w:jc w:val="both"/>
              <w:rPr>
                <w:rStyle w:val="page number"/>
              </w:rPr>
            </w:pPr>
          </w:p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Partner - Salary nett</w:t>
            </w:r>
          </w:p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Mortgages / Rent / Insurances 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Clothing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Repairs &amp; Maintenance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Housekeeping/Food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Rates/Council Tax / Water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tbl>
      <w:tblPr>
        <w:tblW w:w="8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5"/>
        <w:gridCol w:w="4151"/>
      </w:tblGrid>
      <w:tr>
        <w:tblPrEx>
          <w:shd w:val="clear" w:color="auto" w:fill="cdd4e9"/>
        </w:tblPrEx>
        <w:trPr>
          <w:trHeight w:val="351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>Heating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 xml:space="preserve">Travel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 xml:space="preserve">bus &amp; train </w:t>
            </w:r>
          </w:p>
        </w:tc>
      </w:tr>
      <w:tr>
        <w:tblPrEx>
          <w:shd w:val="clear" w:color="auto" w:fill="cdd4e9"/>
        </w:tblPrEx>
        <w:trPr>
          <w:trHeight w:val="222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    </w:t>
            </w:r>
          </w:p>
          <w:p>
            <w:pPr>
              <w:pStyle w:val="Body A"/>
              <w:tabs>
                <w:tab w:val="left" w:pos="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   Self - Rental Income Gross</w:t>
            </w:r>
          </w:p>
          <w:p>
            <w:pPr>
              <w:pStyle w:val="Body A"/>
              <w:tabs>
                <w:tab w:val="left" w:pos="360"/>
              </w:tabs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tabs>
                <w:tab w:val="left" w:pos="360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     Partner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Rental income Gross:   </w:t>
            </w:r>
          </w:p>
          <w:p>
            <w:pPr>
              <w:pStyle w:val="Body A"/>
              <w:tabs>
                <w:tab w:val="left" w:pos="360"/>
              </w:tabs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tabs>
                <w:tab w:val="left" w:pos="360"/>
              </w:tabs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tabs>
                <w:tab w:val="left" w:pos="360"/>
              </w:tabs>
              <w:jc w:val="both"/>
            </w:pPr>
            <w:r>
              <w:rPr>
                <w:rStyle w:val="page number"/>
                <w:sz w:val="20"/>
                <w:szCs w:val="20"/>
              </w:rPr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Less rental income expenses:</w:t>
            </w:r>
          </w:p>
          <w:p>
            <w:pPr>
              <w:pStyle w:val="Body A"/>
              <w:jc w:val="both"/>
              <w:rPr>
                <w:rStyle w:val="page number"/>
                <w:sz w:val="20"/>
                <w:szCs w:val="20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Mortgage   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Agent 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Repairs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Heating 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page number"/>
                <w:sz w:val="20"/>
                <w:szCs w:val="20"/>
                <w:rtl w:val="0"/>
                <w:lang w:val="en-US"/>
              </w:rPr>
              <w:t xml:space="preserve">Water </w:t>
            </w:r>
          </w:p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60"/>
              </w:tabs>
              <w:jc w:val="both"/>
            </w:pPr>
            <w:r>
              <w:rPr>
                <w:rFonts w:ascii="Bookman Old Style" w:hAnsi="Bookman Old Style"/>
                <w:sz w:val="20"/>
                <w:szCs w:val="20"/>
                <w:rtl w:val="0"/>
                <w:lang w:val="en-US"/>
              </w:rPr>
              <w:t xml:space="preserve">    Other Income NET - please specify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sz w:val="20"/>
                <w:szCs w:val="20"/>
                <w:rtl w:val="0"/>
                <w:lang w:val="en-US"/>
              </w:rPr>
              <w:t>Other outgoings (please specify)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</w:t>
            </w:r>
          </w:p>
        </w:tc>
        <w:tc>
          <w:tcPr>
            <w:tcW w:type="dxa" w:w="4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</w:p>
    <w:p>
      <w:pPr>
        <w:pStyle w:val="Body A"/>
        <w:ind w:left="540" w:hanging="540"/>
        <w:jc w:val="both"/>
        <w:rPr>
          <w:sz w:val="20"/>
          <w:szCs w:val="20"/>
        </w:rPr>
      </w:pPr>
      <w:r>
        <w:rPr>
          <w:b w:val="1"/>
          <w:bCs w:val="1"/>
          <w:u w:val="single"/>
          <w:rtl w:val="0"/>
          <w:lang w:val="en-US"/>
        </w:rPr>
        <w:t>NB:</w:t>
      </w:r>
      <w:r>
        <w:tab/>
      </w:r>
      <w:r>
        <w:rPr>
          <w:sz w:val="20"/>
          <w:szCs w:val="20"/>
          <w:rtl w:val="0"/>
          <w:lang w:val="en-US"/>
        </w:rPr>
        <w:t xml:space="preserve">Your income and expenditure should be evidenced as fully as possible with bank statements, pay slips, tax return forms, proof of rent/mortgage payments, or any other papers you think may help the Trustees in reaching their decision. </w:t>
      </w:r>
    </w:p>
    <w:p>
      <w:pPr>
        <w:pStyle w:val="Body A"/>
      </w:pPr>
    </w:p>
    <w:tbl>
      <w:tblPr>
        <w:tblW w:w="8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302"/>
      </w:tblGrid>
      <w:tr>
        <w:tblPrEx>
          <w:shd w:val="clear" w:color="auto" w:fill="cdd4e9"/>
        </w:tblPrEx>
        <w:trPr>
          <w:trHeight w:val="3270" w:hRule="atLeast"/>
        </w:trPr>
        <w:tc>
          <w:tcPr>
            <w:tcW w:type="dxa" w:w="8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 xml:space="preserve">Reasons for Application: </w:t>
            </w:r>
            <w:r>
              <w:rPr>
                <w:rStyle w:val="page number"/>
                <w:rtl w:val="0"/>
                <w:lang w:val="en-US"/>
              </w:rPr>
              <w:t>continue on separate sheet if necessary.</w:t>
            </w:r>
          </w:p>
          <w:p>
            <w:pPr>
              <w:pStyle w:val="Body A"/>
              <w:spacing w:line="360" w:lineRule="auto"/>
              <w:jc w:val="both"/>
              <w:rPr>
                <w:rStyle w:val="page number"/>
              </w:rPr>
            </w:pPr>
          </w:p>
          <w:p>
            <w:pPr>
              <w:pStyle w:val="Body A"/>
              <w:spacing w:line="360" w:lineRule="auto"/>
              <w:jc w:val="both"/>
              <w:rPr>
                <w:rStyle w:val="page number"/>
              </w:rPr>
            </w:pPr>
          </w:p>
          <w:p>
            <w:pPr>
              <w:pStyle w:val="Body A"/>
              <w:spacing w:line="360" w:lineRule="auto"/>
              <w:jc w:val="both"/>
              <w:rPr>
                <w:rStyle w:val="page number"/>
              </w:rPr>
            </w:pPr>
          </w:p>
          <w:p>
            <w:pPr>
              <w:pStyle w:val="Body A"/>
              <w:spacing w:line="360" w:lineRule="auto"/>
              <w:jc w:val="both"/>
              <w:rPr>
                <w:rStyle w:val="page number"/>
              </w:rPr>
            </w:pPr>
          </w:p>
          <w:p>
            <w:pPr>
              <w:pStyle w:val="Body A"/>
              <w:spacing w:line="360" w:lineRule="auto"/>
              <w:jc w:val="both"/>
              <w:rPr>
                <w:rStyle w:val="page number"/>
              </w:rPr>
            </w:pPr>
          </w:p>
          <w:p>
            <w:pPr>
              <w:pStyle w:val="Body A"/>
              <w:spacing w:line="360" w:lineRule="auto"/>
              <w:jc w:val="both"/>
            </w:pPr>
            <w:r>
              <w:rPr>
                <w:rStyle w:val="page number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jc w:val="center"/>
        <w:rPr>
          <w:sz w:val="18"/>
          <w:szCs w:val="18"/>
        </w:rPr>
      </w:pPr>
    </w:p>
    <w:p>
      <w:pPr>
        <w:pStyle w:val="Body A"/>
        <w:jc w:val="center"/>
        <w:rPr>
          <w:sz w:val="18"/>
          <w:szCs w:val="18"/>
        </w:rPr>
      </w:pPr>
    </w:p>
    <w:tbl>
      <w:tblPr>
        <w:tblW w:w="8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302"/>
      </w:tblGrid>
      <w:tr>
        <w:tblPrEx>
          <w:shd w:val="clear" w:color="auto" w:fill="cdd4e9"/>
        </w:tblPrEx>
        <w:trPr>
          <w:trHeight w:val="1820" w:hRule="atLeast"/>
        </w:trPr>
        <w:tc>
          <w:tcPr>
            <w:tcW w:type="dxa" w:w="8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both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Any other comments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Style w:val="page number"/>
                <w:sz w:val="20"/>
                <w:szCs w:val="20"/>
                <w:rtl w:val="0"/>
                <w:lang w:val="en-US"/>
              </w:rPr>
              <w:t>(continue overleaf if necessary)</w:t>
            </w:r>
          </w:p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  <w:rPr>
                <w:rStyle w:val="page number"/>
                <w:b w:val="1"/>
                <w:bCs w:val="1"/>
                <w:sz w:val="20"/>
                <w:szCs w:val="20"/>
              </w:rPr>
            </w:pPr>
          </w:p>
          <w:p>
            <w:pPr>
              <w:pStyle w:val="Body A"/>
              <w:jc w:val="both"/>
            </w:pPr>
            <w:r>
              <w:rPr>
                <w:rStyle w:val="page number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8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Bookman Old Style" w:hAnsi="Bookman Old Style"/>
                <w:b w:val="1"/>
                <w:bCs w:val="1"/>
                <w:sz w:val="22"/>
                <w:szCs w:val="22"/>
                <w:rtl w:val="0"/>
                <w:lang w:val="en-US"/>
              </w:rPr>
              <w:t>I have not applied for assistance to any other charity   YES / NO</w:t>
            </w:r>
          </w:p>
        </w:tc>
      </w:tr>
    </w:tbl>
    <w:p>
      <w:pPr>
        <w:pStyle w:val="Body A"/>
        <w:widowControl w:val="0"/>
        <w:ind w:left="108" w:hanging="108"/>
        <w:rPr>
          <w:sz w:val="18"/>
          <w:szCs w:val="18"/>
        </w:rPr>
      </w:pP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tabs>
          <w:tab w:val="left" w:pos="709"/>
          <w:tab w:val="right" w:pos="5103" w:leader="dot"/>
        </w:tabs>
        <w:jc w:val="both"/>
      </w:pPr>
    </w:p>
    <w:p>
      <w:pPr>
        <w:pStyle w:val="Body A"/>
        <w:tabs>
          <w:tab w:val="left" w:pos="709"/>
          <w:tab w:val="right" w:pos="5103" w:leader="dot"/>
        </w:tabs>
        <w:jc w:val="both"/>
      </w:pPr>
    </w:p>
    <w:p>
      <w:pPr>
        <w:pStyle w:val="Body A"/>
        <w:tabs>
          <w:tab w:val="left" w:pos="709"/>
          <w:tab w:val="right" w:pos="5103" w:leader="dot"/>
        </w:tabs>
        <w:jc w:val="both"/>
      </w:pPr>
    </w:p>
    <w:p>
      <w:pPr>
        <w:pStyle w:val="Body A"/>
        <w:tabs>
          <w:tab w:val="left" w:pos="709"/>
          <w:tab w:val="right" w:pos="5103" w:leader="dot"/>
        </w:tabs>
        <w:jc w:val="both"/>
      </w:pPr>
    </w:p>
    <w:p>
      <w:pPr>
        <w:pStyle w:val="Body A"/>
        <w:tabs>
          <w:tab w:val="left" w:pos="709"/>
          <w:tab w:val="right" w:pos="5103" w:leader="dot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Signed </w:t>
        <w:tab/>
        <w:tab/>
      </w:r>
    </w:p>
    <w:p>
      <w:pPr>
        <w:pStyle w:val="Body A"/>
        <w:jc w:val="both"/>
        <w:rPr>
          <w:rStyle w:val="page number"/>
          <w:sz w:val="20"/>
          <w:szCs w:val="20"/>
        </w:rPr>
      </w:pPr>
    </w:p>
    <w:p>
      <w:pPr>
        <w:pStyle w:val="Body A"/>
        <w:jc w:val="both"/>
        <w:rPr>
          <w:sz w:val="20"/>
          <w:szCs w:val="20"/>
        </w:rPr>
      </w:pPr>
    </w:p>
    <w:p>
      <w:pPr>
        <w:pStyle w:val="Body A"/>
        <w:tabs>
          <w:tab w:val="left" w:pos="709"/>
          <w:tab w:val="right" w:pos="5103" w:leader="dot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Date </w:t>
        <w:tab/>
        <w:tab/>
      </w:r>
    </w:p>
    <w:p>
      <w:pPr>
        <w:pStyle w:val="Body A"/>
        <w:jc w:val="both"/>
        <w:rPr>
          <w:rStyle w:val="page number"/>
          <w:sz w:val="20"/>
          <w:szCs w:val="20"/>
        </w:rPr>
      </w:pPr>
    </w:p>
    <w:p>
      <w:pPr>
        <w:pStyle w:val="Body A"/>
        <w:jc w:val="both"/>
        <w:rPr>
          <w:sz w:val="20"/>
          <w:szCs w:val="20"/>
        </w:rPr>
      </w:pPr>
    </w:p>
    <w:tbl>
      <w:tblPr>
        <w:tblW w:w="83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301"/>
      </w:tblGrid>
      <w:tr>
        <w:tblPrEx>
          <w:shd w:val="clear" w:color="auto" w:fill="cdd4e9"/>
        </w:tblPrEx>
        <w:trPr>
          <w:trHeight w:val="2326" w:hRule="atLeast"/>
        </w:trPr>
        <w:tc>
          <w:tcPr>
            <w:tcW w:type="dxa" w:w="8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page number"/>
                <w:b w:val="1"/>
                <w:bCs w:val="1"/>
                <w:sz w:val="18"/>
                <w:szCs w:val="18"/>
              </w:rPr>
            </w:pPr>
          </w:p>
          <w:p>
            <w:pPr>
              <w:pStyle w:val="Body A"/>
              <w:bidi w:val="0"/>
              <w:spacing w:before="120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Witnessed by</w:t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 xml:space="preserve">: Name: </w:t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………………………………………………</w:t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 xml:space="preserve">. </w:t>
            </w:r>
          </w:p>
          <w:p>
            <w:pPr>
              <w:pStyle w:val="Body A"/>
              <w:spacing w:before="120"/>
              <w:jc w:val="both"/>
              <w:rPr>
                <w:rStyle w:val="page number"/>
                <w:sz w:val="18"/>
                <w:szCs w:val="18"/>
              </w:rPr>
            </w:pPr>
          </w:p>
          <w:p>
            <w:pPr>
              <w:pStyle w:val="Body A"/>
              <w:bidi w:val="0"/>
              <w:spacing w:before="120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rStyle w:val="page number"/>
                <w:sz w:val="18"/>
                <w:szCs w:val="18"/>
                <w:rtl w:val="0"/>
                <w:lang w:val="en-US"/>
              </w:rPr>
              <w:t xml:space="preserve">Address: </w:t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……………………………………………………………………………………………………</w:t>
            </w:r>
            <w:r>
              <w:rPr>
                <w:rStyle w:val="page number"/>
                <w:sz w:val="18"/>
                <w:szCs w:val="18"/>
                <w:rtl w:val="0"/>
                <w:lang w:val="en-US"/>
              </w:rPr>
              <w:t>.</w:t>
            </w:r>
          </w:p>
          <w:p>
            <w:pPr>
              <w:pStyle w:val="Body A"/>
              <w:spacing w:before="120"/>
              <w:jc w:val="both"/>
              <w:rPr>
                <w:rStyle w:val="page number"/>
                <w:sz w:val="18"/>
                <w:szCs w:val="18"/>
              </w:rPr>
            </w:pPr>
          </w:p>
          <w:p>
            <w:pPr>
              <w:pStyle w:val="Body A"/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(this person must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not</w:t>
            </w:r>
            <w:r>
              <w:rPr>
                <w:sz w:val="18"/>
                <w:szCs w:val="18"/>
                <w:rtl w:val="0"/>
                <w:lang w:val="en-US"/>
              </w:rPr>
              <w:t xml:space="preserve"> be a relative of the applicant)</w:t>
            </w:r>
          </w:p>
          <w:p>
            <w:pPr>
              <w:pStyle w:val="Body A"/>
              <w:rPr>
                <w:rStyle w:val="page number"/>
                <w:sz w:val="18"/>
                <w:szCs w:val="18"/>
              </w:rPr>
            </w:pPr>
          </w:p>
          <w:p>
            <w:pPr>
              <w:pStyle w:val="Body A"/>
            </w:pPr>
            <w:r>
              <w:rPr>
                <w:rFonts w:cs="Arial Unicode MS" w:eastAsia="Arial Unicode MS"/>
                <w:sz w:val="20"/>
                <w:szCs w:val="20"/>
                <w:rtl w:val="0"/>
                <w:lang w:val="en-US"/>
              </w:rPr>
              <w:t xml:space="preserve">Signed: 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…………………………………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..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………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 xml:space="preserve">.. Date 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………………………………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..</w:t>
            </w:r>
            <w:r>
              <w:rPr>
                <w:rFonts w:cs="Arial Unicode MS" w:eastAsia="Arial Unicode MS" w:hint="default"/>
                <w:sz w:val="18"/>
                <w:szCs w:val="18"/>
                <w:rtl w:val="0"/>
                <w:lang w:val="en-US"/>
              </w:rPr>
              <w:t>……………</w:t>
            </w: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..</w:t>
            </w:r>
          </w:p>
        </w:tc>
      </w:tr>
    </w:tbl>
    <w:p>
      <w:pPr>
        <w:pStyle w:val="Body A"/>
        <w:widowControl w:val="0"/>
        <w:ind w:left="108" w:hanging="108"/>
        <w:rPr>
          <w:sz w:val="20"/>
          <w:szCs w:val="20"/>
        </w:rPr>
      </w:pPr>
    </w:p>
    <w:p>
      <w:pPr>
        <w:pStyle w:val="Body A"/>
        <w:widowControl w:val="0"/>
        <w:jc w:val="both"/>
        <w:rPr>
          <w:sz w:val="20"/>
          <w:szCs w:val="20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rPr>
          <w:sz w:val="18"/>
          <w:szCs w:val="18"/>
        </w:rPr>
      </w:pPr>
    </w:p>
    <w:p>
      <w:pPr>
        <w:pStyle w:val="Body A"/>
        <w:jc w:val="center"/>
        <w:rPr>
          <w:sz w:val="18"/>
          <w:szCs w:val="18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return this form to the following address:</w:t>
      </w:r>
    </w:p>
    <w:p>
      <w:pPr>
        <w:pStyle w:val="Body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c/o The Secretary, The IFA &amp; IAB Benevolent Fund, </w:t>
      </w:r>
    </w:p>
    <w:p>
      <w:pPr>
        <w:pStyle w:val="Body A"/>
        <w:jc w:val="center"/>
      </w:pPr>
      <w:r>
        <w:rPr>
          <w:sz w:val="18"/>
          <w:szCs w:val="18"/>
          <w:rtl w:val="0"/>
          <w:lang w:val="en-US"/>
        </w:rPr>
        <w:t>23 Nutbourne Road, Farlington, Portsmouth PO6 1NP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797" w:bottom="1077" w:left="1797" w:header="709" w:footer="62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6"/>
        <w:tab w:val="clear" w:pos="8306"/>
      </w:tabs>
      <w:jc w:val="right"/>
    </w:pPr>
    <w:r>
      <w:rPr>
        <w:sz w:val="18"/>
        <w:szCs w:val="18"/>
        <w:rtl w:val="0"/>
        <w:lang w:val="en-US"/>
      </w:rPr>
      <w:t>BS July 2019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6"/>
        <w:tab w:val="clear" w:pos="83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302894</wp:posOffset>
          </wp:positionH>
          <wp:positionV relativeFrom="page">
            <wp:posOffset>259079</wp:posOffset>
          </wp:positionV>
          <wp:extent cx="2095500" cy="1162050"/>
          <wp:effectExtent l="0" t="0" r="0" b="0"/>
          <wp:wrapNone/>
          <wp:docPr id="1073741825" name="officeArt object" descr="S:\BEN FUND\Letterhead\IFA_Logo_Master_H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:\BEN FUND\Letterhead\IFA_Logo_Master_H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5389245</wp:posOffset>
          </wp:positionH>
          <wp:positionV relativeFrom="page">
            <wp:posOffset>421005</wp:posOffset>
          </wp:positionV>
          <wp:extent cx="1678305" cy="609600"/>
          <wp:effectExtent l="0" t="0" r="0" b="0"/>
          <wp:wrapNone/>
          <wp:docPr id="1073741826" name="officeArt object" descr="S:\BEN FUND\Letterhead\IAB 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S:\BEN FUND\Letterhead\IAB new 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page number">
    <w:name w:val="page number"/>
    <w:rPr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